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A1" w:rsidRPr="002945AE" w:rsidRDefault="006978A1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sz w:val="28"/>
          <w:szCs w:val="28"/>
        </w:rPr>
        <w:t xml:space="preserve">С 15 октября по 15 ноября Кафедрой  История российской государственности и Историко-культурным  молодёжным научным  обществом «Самобытная Вятка» был организован V-й Всероссийский конкурс научных, методических и творческих работ </w:t>
      </w:r>
      <w:r w:rsidRPr="002945AE">
        <w:rPr>
          <w:rFonts w:ascii="Times New Roman" w:hAnsi="Times New Roman" w:cs="Times New Roman"/>
          <w:b/>
          <w:bCs/>
          <w:sz w:val="28"/>
          <w:szCs w:val="28"/>
        </w:rPr>
        <w:t xml:space="preserve">«РОДИНА: ПАТРИОТИЗМ, ГРАЖДАНСТВЕННОСТЬ, ТОЛЕРАНТНОСТЬ» </w:t>
      </w:r>
    </w:p>
    <w:p w:rsidR="006978A1" w:rsidRPr="002945AE" w:rsidRDefault="006978A1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75-летию Победы в Великой Отечественной войне и 15-летию Дня народного единства</w:t>
      </w:r>
    </w:p>
    <w:p w:rsidR="009F2A9F" w:rsidRPr="002945AE" w:rsidRDefault="006978A1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b/>
          <w:sz w:val="28"/>
          <w:szCs w:val="28"/>
        </w:rPr>
        <w:t>Целью конкурса</w:t>
      </w:r>
      <w:r w:rsidRPr="002945AE">
        <w:rPr>
          <w:rFonts w:ascii="Times New Roman" w:hAnsi="Times New Roman" w:cs="Times New Roman"/>
          <w:sz w:val="28"/>
          <w:szCs w:val="28"/>
        </w:rPr>
        <w:t xml:space="preserve"> было обобщение и обмен опытом по вопросам образования, социализации детей и молодёжи.</w:t>
      </w:r>
    </w:p>
    <w:p w:rsidR="00A46CE5" w:rsidRPr="002945AE" w:rsidRDefault="00A46CE5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sz w:val="28"/>
          <w:szCs w:val="28"/>
        </w:rPr>
        <w:t>Морозова И.А.,</w:t>
      </w:r>
      <w:proofErr w:type="spellStart"/>
      <w:r w:rsidRPr="002945AE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945A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945AE">
        <w:rPr>
          <w:rFonts w:ascii="Times New Roman" w:hAnsi="Times New Roman" w:cs="Times New Roman"/>
          <w:sz w:val="28"/>
          <w:szCs w:val="28"/>
        </w:rPr>
        <w:t>етодист</w:t>
      </w:r>
      <w:proofErr w:type="spellEnd"/>
      <w:r w:rsidRPr="002945AE">
        <w:rPr>
          <w:rFonts w:ascii="Times New Roman" w:hAnsi="Times New Roman" w:cs="Times New Roman"/>
          <w:sz w:val="28"/>
          <w:szCs w:val="28"/>
        </w:rPr>
        <w:t xml:space="preserve"> организовала участие и методическое сопровождение конкурса.</w:t>
      </w:r>
    </w:p>
    <w:p w:rsidR="00A46CE5" w:rsidRPr="002945AE" w:rsidRDefault="00A46CE5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sz w:val="28"/>
          <w:szCs w:val="28"/>
        </w:rPr>
        <w:t>В конкурсе приняли участие 5 педагогических работников</w:t>
      </w:r>
      <w:r w:rsidR="002945AE">
        <w:rPr>
          <w:rFonts w:ascii="Times New Roman" w:hAnsi="Times New Roman" w:cs="Times New Roman"/>
          <w:sz w:val="28"/>
          <w:szCs w:val="28"/>
        </w:rPr>
        <w:t xml:space="preserve"> в</w:t>
      </w:r>
      <w:r w:rsidR="008E14CC" w:rsidRPr="002945AE">
        <w:rPr>
          <w:rFonts w:ascii="Times New Roman" w:hAnsi="Times New Roman" w:cs="Times New Roman"/>
          <w:sz w:val="28"/>
          <w:szCs w:val="28"/>
        </w:rPr>
        <w:t xml:space="preserve">  различных тематических направлениях,</w:t>
      </w:r>
      <w:r w:rsidRPr="002945AE">
        <w:rPr>
          <w:rFonts w:ascii="Times New Roman" w:hAnsi="Times New Roman" w:cs="Times New Roman"/>
          <w:sz w:val="28"/>
          <w:szCs w:val="28"/>
        </w:rPr>
        <w:t xml:space="preserve"> все участники заняли призовые места.</w:t>
      </w:r>
    </w:p>
    <w:p w:rsidR="00A46CE5" w:rsidRPr="002945AE" w:rsidRDefault="008E14CC" w:rsidP="00294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45AE">
        <w:rPr>
          <w:rFonts w:ascii="Times New Roman" w:hAnsi="Times New Roman" w:cs="Times New Roman"/>
          <w:sz w:val="28"/>
          <w:szCs w:val="28"/>
        </w:rPr>
        <w:t>1.</w:t>
      </w:r>
      <w:r w:rsidR="00A46CE5" w:rsidRPr="002945AE">
        <w:rPr>
          <w:rFonts w:ascii="Times New Roman" w:hAnsi="Times New Roman" w:cs="Times New Roman"/>
          <w:b/>
          <w:sz w:val="28"/>
          <w:szCs w:val="28"/>
        </w:rPr>
        <w:t>Никитин Андрей Викторович</w:t>
      </w:r>
      <w:r w:rsidR="00A46CE5" w:rsidRPr="002945AE">
        <w:rPr>
          <w:rFonts w:ascii="Times New Roman" w:hAnsi="Times New Roman" w:cs="Times New Roman"/>
          <w:sz w:val="28"/>
          <w:szCs w:val="28"/>
        </w:rPr>
        <w:t>, педагог-организатор,</w:t>
      </w:r>
      <w:r w:rsidR="002945AE">
        <w:rPr>
          <w:rFonts w:ascii="Times New Roman" w:hAnsi="Times New Roman" w:cs="Times New Roman"/>
          <w:sz w:val="28"/>
          <w:szCs w:val="28"/>
        </w:rPr>
        <w:t xml:space="preserve"> </w:t>
      </w:r>
      <w:r w:rsidR="00A46CE5" w:rsidRPr="002945A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«Детско-юношеский центр» занял </w:t>
      </w:r>
      <w:r w:rsidR="00A46CE5" w:rsidRPr="002945AE">
        <w:rPr>
          <w:rFonts w:ascii="Times New Roman" w:hAnsi="Times New Roman" w:cs="Times New Roman"/>
          <w:b/>
          <w:sz w:val="28"/>
          <w:szCs w:val="28"/>
        </w:rPr>
        <w:t>1 место</w:t>
      </w:r>
      <w:r w:rsidR="00A46CE5" w:rsidRPr="002945AE">
        <w:rPr>
          <w:rFonts w:ascii="Times New Roman" w:hAnsi="Times New Roman" w:cs="Times New Roman"/>
          <w:sz w:val="28"/>
          <w:szCs w:val="28"/>
        </w:rPr>
        <w:t>. Тематическое направление «Добровольчество» (</w:t>
      </w:r>
      <w:proofErr w:type="spellStart"/>
      <w:r w:rsidR="00A46CE5" w:rsidRPr="002945A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A46CE5" w:rsidRPr="002945A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6CE5" w:rsidRPr="002945AE">
        <w:rPr>
          <w:rFonts w:ascii="Times New Roman" w:hAnsi="Times New Roman" w:cs="Times New Roman"/>
          <w:sz w:val="28"/>
          <w:szCs w:val="28"/>
        </w:rPr>
        <w:t>,</w:t>
      </w:r>
      <w:r w:rsidRPr="002945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45AE">
        <w:rPr>
          <w:rFonts w:ascii="Times New Roman" w:hAnsi="Times New Roman" w:cs="Times New Roman"/>
          <w:sz w:val="28"/>
          <w:szCs w:val="28"/>
        </w:rPr>
        <w:t>редставил с</w:t>
      </w:r>
      <w:r w:rsidR="00A46CE5" w:rsidRPr="002945AE">
        <w:rPr>
          <w:rFonts w:ascii="Times New Roman" w:hAnsi="Times New Roman" w:cs="Times New Roman"/>
          <w:sz w:val="28"/>
          <w:szCs w:val="28"/>
        </w:rPr>
        <w:t>оциальный проект,</w:t>
      </w:r>
      <w:r w:rsidRPr="002945AE">
        <w:rPr>
          <w:rFonts w:ascii="Times New Roman" w:hAnsi="Times New Roman" w:cs="Times New Roman"/>
          <w:sz w:val="28"/>
          <w:szCs w:val="28"/>
        </w:rPr>
        <w:t xml:space="preserve"> </w:t>
      </w:r>
      <w:r w:rsidR="00A46CE5" w:rsidRPr="002945AE">
        <w:rPr>
          <w:rFonts w:ascii="Times New Roman" w:hAnsi="Times New Roman" w:cs="Times New Roman"/>
          <w:sz w:val="28"/>
          <w:szCs w:val="28"/>
        </w:rPr>
        <w:t>волонтерское объединение «Поколение»</w:t>
      </w:r>
      <w:r w:rsidRPr="002945AE">
        <w:rPr>
          <w:rFonts w:ascii="Times New Roman" w:hAnsi="Times New Roman" w:cs="Times New Roman"/>
          <w:sz w:val="28"/>
          <w:szCs w:val="28"/>
        </w:rPr>
        <w:t>.</w:t>
      </w:r>
      <w:r w:rsidR="00C95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6CE5" w:rsidRPr="002945AE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A46CE5" w:rsidRPr="002945AE">
        <w:rPr>
          <w:rFonts w:ascii="Times New Roman" w:hAnsi="Times New Roman" w:cs="Times New Roman"/>
          <w:sz w:val="28"/>
          <w:szCs w:val="28"/>
        </w:rPr>
        <w:t xml:space="preserve"> Дипломом победителя!</w:t>
      </w:r>
    </w:p>
    <w:p w:rsidR="008E14CC" w:rsidRPr="002945AE" w:rsidRDefault="008E14CC" w:rsidP="002945AE">
      <w:pPr>
        <w:pStyle w:val="a3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945AE">
        <w:rPr>
          <w:rFonts w:ascii="Times New Roman" w:hAnsi="Times New Roman" w:cs="Times New Roman"/>
          <w:sz w:val="28"/>
          <w:szCs w:val="28"/>
        </w:rPr>
        <w:t>2.</w:t>
      </w:r>
      <w:r w:rsidRPr="002945AE">
        <w:rPr>
          <w:rFonts w:ascii="Times New Roman" w:hAnsi="Times New Roman" w:cs="Times New Roman"/>
          <w:b/>
          <w:sz w:val="28"/>
          <w:szCs w:val="28"/>
        </w:rPr>
        <w:t>Войтенко Оксан Викторовна</w:t>
      </w:r>
      <w:r w:rsidRPr="002945AE">
        <w:rPr>
          <w:rFonts w:ascii="Times New Roman" w:hAnsi="Times New Roman" w:cs="Times New Roman"/>
          <w:sz w:val="28"/>
          <w:szCs w:val="28"/>
        </w:rPr>
        <w:t>,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методист, МОГАУ </w:t>
      </w:r>
      <w:proofErr w:type="gramStart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Детско-юношеский</w:t>
      </w:r>
      <w:proofErr w:type="gramEnd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центр «Юность», 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Тематическое направление: </w:t>
      </w:r>
      <w:r w:rsidR="00C95A4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овременное развитие страны и перспективы. Приоритетные национальные проекты. 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Представила статью: </w:t>
      </w:r>
      <w:r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РОЛЬ УЧРЕЖДЕНИЯ ДОПОЛНИТЕЛЬНОГО ОБРАЗОВАНИЯ В СОХРАНЕНИИ И УКРЕПЛЕНИИ ЗДОРОВЬЯ ДЕТЕЙ И МОЛОДЕЖИ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(ИЗ ОПЫТА РАБОТЫ).</w:t>
      </w:r>
    </w:p>
    <w:p w:rsidR="008E14CC" w:rsidRPr="002945AE" w:rsidRDefault="008E14CC" w:rsidP="002945AE">
      <w:pPr>
        <w:pStyle w:val="a3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Заняла </w:t>
      </w:r>
      <w:r w:rsidRPr="002945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2 место</w:t>
      </w: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gramStart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награждена</w:t>
      </w:r>
      <w:proofErr w:type="gramEnd"/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дипломом победителя.</w:t>
      </w:r>
    </w:p>
    <w:p w:rsidR="00277BCC" w:rsidRPr="002945AE" w:rsidRDefault="008E14CC" w:rsidP="002945AE">
      <w:pPr>
        <w:pStyle w:val="a3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3.</w:t>
      </w:r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D3B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7D3B" w:rsidRPr="002945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3  </w:t>
      </w:r>
      <w:r w:rsidR="008F4BAB" w:rsidRPr="002945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место</w:t>
      </w:r>
      <w:r w:rsidR="008F4BAB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заняли следующие участники: </w:t>
      </w:r>
      <w:r w:rsidR="00167664" w:rsidRPr="002945A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Овечкина Светлана Владимировна</w:t>
      </w:r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педагог-организатор, МОГАУ </w:t>
      </w:r>
      <w:proofErr w:type="gramStart"/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gramStart"/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Детско-юношеский</w:t>
      </w:r>
      <w:proofErr w:type="gramEnd"/>
      <w:r w:rsidR="00167664" w:rsidRPr="002945A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центр «Юность», г. Магадан </w:t>
      </w:r>
      <w:r w:rsidR="00167664" w:rsidRPr="00294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направление: Народная (традиционная) культура. Традиции и обычаи. Праздники. Фольклор. </w:t>
      </w:r>
      <w:r w:rsidR="00587D3B"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Представила презентацию </w:t>
      </w:r>
      <w:r w:rsidR="00167664"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Славянство</w:t>
      </w:r>
      <w:r w:rsidR="00277BCC"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277BCC" w:rsidRPr="002945AE" w:rsidRDefault="00277BCC" w:rsidP="002945A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4.</w:t>
      </w:r>
      <w:r w:rsidRPr="00294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5AE">
        <w:rPr>
          <w:rFonts w:ascii="Times New Roman" w:eastAsia="Calibri" w:hAnsi="Times New Roman" w:cs="Times New Roman"/>
          <w:b/>
          <w:sz w:val="28"/>
          <w:szCs w:val="28"/>
        </w:rPr>
        <w:t>Истомина Марина Борисовна</w:t>
      </w:r>
      <w:r w:rsidRPr="002945AE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C95A4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945AE">
        <w:rPr>
          <w:rFonts w:ascii="Times New Roman" w:eastAsia="Calibri" w:hAnsi="Times New Roman" w:cs="Times New Roman"/>
          <w:sz w:val="28"/>
          <w:szCs w:val="28"/>
        </w:rPr>
        <w:t>учитель начальных классов МАОУ «Гимназия №30».Тематическое направление:</w:t>
      </w:r>
      <w:r w:rsidR="00C9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5AE">
        <w:rPr>
          <w:rFonts w:ascii="Times New Roman" w:eastAsia="Calibri" w:hAnsi="Times New Roman" w:cs="Times New Roman"/>
          <w:sz w:val="28"/>
          <w:szCs w:val="28"/>
        </w:rPr>
        <w:t>Основы религиозных культур и светской этики.</w:t>
      </w:r>
      <w:r w:rsidR="00C9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5AE">
        <w:rPr>
          <w:rFonts w:ascii="Times New Roman" w:eastAsia="Calibri" w:hAnsi="Times New Roman" w:cs="Times New Roman"/>
          <w:sz w:val="28"/>
          <w:szCs w:val="28"/>
        </w:rPr>
        <w:t>МЫ ИДЁМ В ХРАМ СОЩЕСТВИЯ СВЯТОГО ДУХА НА АПОСТОЛОВ (Г. МАГАДАН).</w:t>
      </w:r>
      <w:r w:rsidR="00C95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5AE">
        <w:rPr>
          <w:rFonts w:ascii="Times New Roman" w:eastAsia="Calibri" w:hAnsi="Times New Roman" w:cs="Times New Roman"/>
          <w:sz w:val="28"/>
          <w:szCs w:val="28"/>
        </w:rPr>
        <w:t>Представила экскурсию.</w:t>
      </w:r>
    </w:p>
    <w:p w:rsidR="00277BCC" w:rsidRDefault="00277BCC" w:rsidP="002945AE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45AE">
        <w:rPr>
          <w:rFonts w:ascii="Times New Roman" w:eastAsia="Calibri" w:hAnsi="Times New Roman" w:cs="Times New Roman"/>
          <w:sz w:val="28"/>
          <w:szCs w:val="28"/>
        </w:rPr>
        <w:t>5</w:t>
      </w:r>
      <w:r w:rsidR="002945AE" w:rsidRPr="002945AE">
        <w:rPr>
          <w:rFonts w:ascii="Times New Roman" w:eastAsia="Calibri" w:hAnsi="Times New Roman" w:cs="Times New Roman"/>
          <w:sz w:val="28"/>
          <w:szCs w:val="28"/>
        </w:rPr>
        <w:t>.</w:t>
      </w:r>
      <w:r w:rsidRPr="002945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45AE">
        <w:rPr>
          <w:rFonts w:ascii="Times New Roman" w:eastAsia="Calibri" w:hAnsi="Times New Roman" w:cs="Times New Roman"/>
          <w:b/>
          <w:sz w:val="28"/>
          <w:szCs w:val="28"/>
        </w:rPr>
        <w:t xml:space="preserve">Калякина Елена </w:t>
      </w:r>
      <w:proofErr w:type="spellStart"/>
      <w:r w:rsidRPr="002945AE">
        <w:rPr>
          <w:rFonts w:ascii="Times New Roman" w:eastAsia="Calibri" w:hAnsi="Times New Roman" w:cs="Times New Roman"/>
          <w:b/>
          <w:sz w:val="28"/>
          <w:szCs w:val="28"/>
        </w:rPr>
        <w:t>Николаевна</w:t>
      </w:r>
      <w:proofErr w:type="gramStart"/>
      <w:r w:rsidR="00C95A42">
        <w:rPr>
          <w:rFonts w:ascii="Times New Roman" w:eastAsia="Calibri" w:hAnsi="Times New Roman" w:cs="Times New Roman"/>
          <w:sz w:val="28"/>
          <w:szCs w:val="28"/>
        </w:rPr>
        <w:t>,</w:t>
      </w:r>
      <w:r w:rsidRPr="002945AE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945AE">
        <w:rPr>
          <w:rFonts w:ascii="Times New Roman" w:eastAsia="Calibri" w:hAnsi="Times New Roman" w:cs="Times New Roman"/>
          <w:sz w:val="28"/>
          <w:szCs w:val="28"/>
        </w:rPr>
        <w:t>едагог</w:t>
      </w:r>
      <w:proofErr w:type="spellEnd"/>
      <w:r w:rsidRPr="002945AE">
        <w:rPr>
          <w:rFonts w:ascii="Times New Roman" w:eastAsia="Calibri" w:hAnsi="Times New Roman" w:cs="Times New Roman"/>
          <w:sz w:val="28"/>
          <w:szCs w:val="28"/>
        </w:rPr>
        <w:t xml:space="preserve">-библиотекарь МАОУ «СОШ №4» </w:t>
      </w:r>
      <w:r w:rsidRPr="002945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Тематическое направление: Патриотическое и духовно-нравственное воспитание. </w:t>
      </w:r>
      <w:r w:rsidR="002945AE" w:rsidRPr="002945AE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Представила презентацию: Достопримечательности Магадана.</w:t>
      </w:r>
    </w:p>
    <w:p w:rsidR="00C95A42" w:rsidRDefault="00C95A42" w:rsidP="002945AE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5A42" w:rsidRPr="002945AE" w:rsidRDefault="00C95A42" w:rsidP="002945A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ПОЗДРАВЛЯМ ВСЕХ УЧАСТНИКОВ КОНКУРСА!ЖЕЛАЕМ ТВОРЧЕСКИХ УСПЕХОВ,НАДЕЕМСЯ НА ДАЛЬНЕЙШЕЕ СОТРУДНИЧЕСТВО В КОНКУРСНОМ ДВИЖЕНИИ.</w:t>
      </w:r>
    </w:p>
    <w:p w:rsidR="00277BCC" w:rsidRPr="002945AE" w:rsidRDefault="00277BCC" w:rsidP="002945AE">
      <w:pPr>
        <w:pStyle w:val="a3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  <w:r w:rsidRPr="00294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4CC" w:rsidRPr="002945AE" w:rsidRDefault="008E14CC" w:rsidP="002945AE">
      <w:pPr>
        <w:pStyle w:val="a3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sectPr w:rsidR="008E14CC" w:rsidRPr="0029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1"/>
    <w:rsid w:val="00167664"/>
    <w:rsid w:val="00277BCC"/>
    <w:rsid w:val="002945AE"/>
    <w:rsid w:val="00587D3B"/>
    <w:rsid w:val="006978A1"/>
    <w:rsid w:val="008E14CC"/>
    <w:rsid w:val="008F4BAB"/>
    <w:rsid w:val="009F2A9F"/>
    <w:rsid w:val="00A46CE5"/>
    <w:rsid w:val="00C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45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4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2020-11-24T22:10:00Z</dcterms:created>
  <dcterms:modified xsi:type="dcterms:W3CDTF">2020-11-25T01:30:00Z</dcterms:modified>
</cp:coreProperties>
</file>