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B0" w:rsidRPr="000456B0" w:rsidRDefault="000456B0" w:rsidP="000456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B0">
        <w:rPr>
          <w:rFonts w:ascii="Times New Roman" w:hAnsi="Times New Roman" w:cs="Times New Roman"/>
          <w:b/>
          <w:sz w:val="28"/>
          <w:szCs w:val="28"/>
        </w:rPr>
        <w:t>Примерный алгоритм внедрения ДОТ в образовательный процесс.</w:t>
      </w:r>
    </w:p>
    <w:p w:rsidR="00945D68" w:rsidRPr="00EA52CE" w:rsidRDefault="00B1635D" w:rsidP="00B1635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52CE">
        <w:rPr>
          <w:rFonts w:ascii="Times New Roman" w:hAnsi="Times New Roman" w:cs="Times New Roman"/>
          <w:b/>
          <w:sz w:val="24"/>
          <w:szCs w:val="28"/>
        </w:rPr>
        <w:t>Подготовительный этап.</w:t>
      </w:r>
    </w:p>
    <w:p w:rsidR="00591588" w:rsidRDefault="00B1635D" w:rsidP="00B1635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E532D">
        <w:rPr>
          <w:rFonts w:ascii="Times New Roman" w:hAnsi="Times New Roman" w:cs="Times New Roman"/>
          <w:sz w:val="24"/>
          <w:szCs w:val="28"/>
        </w:rPr>
        <w:t>На данном этапе администрации образовательного учреждения необходимо подготовить локальные нормативные акты (приказы, положения), связанные с необходимостью применения в образовательном процессе дистанционных образовательных технологий</w:t>
      </w:r>
      <w:r w:rsidR="000A4715" w:rsidRPr="008E532D">
        <w:rPr>
          <w:rFonts w:ascii="Times New Roman" w:hAnsi="Times New Roman" w:cs="Times New Roman"/>
          <w:sz w:val="24"/>
          <w:szCs w:val="28"/>
        </w:rPr>
        <w:t xml:space="preserve"> (далее ДОТ)</w:t>
      </w:r>
      <w:r w:rsidR="00591588" w:rsidRPr="008E532D">
        <w:rPr>
          <w:rFonts w:ascii="Times New Roman" w:hAnsi="Times New Roman" w:cs="Times New Roman"/>
          <w:sz w:val="24"/>
          <w:szCs w:val="28"/>
        </w:rPr>
        <w:t>.</w:t>
      </w:r>
    </w:p>
    <w:p w:rsidR="00612669" w:rsidRDefault="00612669" w:rsidP="00B1635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612669">
        <w:rPr>
          <w:rFonts w:ascii="Times New Roman" w:hAnsi="Times New Roman" w:cs="Times New Roman"/>
          <w:sz w:val="24"/>
          <w:szCs w:val="28"/>
        </w:rPr>
        <w:t>формирова</w:t>
      </w:r>
      <w:r>
        <w:rPr>
          <w:rFonts w:ascii="Times New Roman" w:hAnsi="Times New Roman" w:cs="Times New Roman"/>
          <w:sz w:val="24"/>
          <w:szCs w:val="28"/>
        </w:rPr>
        <w:t>ть</w:t>
      </w:r>
      <w:r w:rsidRPr="00612669">
        <w:rPr>
          <w:rFonts w:ascii="Times New Roman" w:hAnsi="Times New Roman" w:cs="Times New Roman"/>
          <w:sz w:val="24"/>
          <w:szCs w:val="28"/>
        </w:rPr>
        <w:t xml:space="preserve"> расписания занятий на каждый день по каждому предмету. В этой части предусматривается сокращение времени урока</w:t>
      </w:r>
      <w:r>
        <w:rPr>
          <w:rFonts w:ascii="Times New Roman" w:hAnsi="Times New Roman" w:cs="Times New Roman"/>
          <w:sz w:val="24"/>
          <w:szCs w:val="28"/>
        </w:rPr>
        <w:t xml:space="preserve"> (не более</w:t>
      </w:r>
      <w:r w:rsidRPr="00612669">
        <w:rPr>
          <w:rFonts w:ascii="Times New Roman" w:hAnsi="Times New Roman" w:cs="Times New Roman"/>
          <w:sz w:val="24"/>
          <w:szCs w:val="28"/>
        </w:rPr>
        <w:t xml:space="preserve"> 30 минут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612669">
        <w:rPr>
          <w:rFonts w:ascii="Times New Roman" w:hAnsi="Times New Roman" w:cs="Times New Roman"/>
          <w:sz w:val="24"/>
          <w:szCs w:val="28"/>
        </w:rPr>
        <w:t>.</w:t>
      </w:r>
    </w:p>
    <w:p w:rsidR="00612669" w:rsidRDefault="00612669" w:rsidP="00B1635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612669">
        <w:rPr>
          <w:rFonts w:ascii="Times New Roman" w:hAnsi="Times New Roman" w:cs="Times New Roman"/>
          <w:sz w:val="24"/>
          <w:szCs w:val="28"/>
        </w:rPr>
        <w:t>ознакомить обучающихся и их родителей с новым форматом работы: с расписанием уроков, графиком контрольных работ и консультаций</w:t>
      </w:r>
      <w:r>
        <w:rPr>
          <w:rFonts w:ascii="Times New Roman" w:hAnsi="Times New Roman" w:cs="Times New Roman"/>
          <w:sz w:val="24"/>
          <w:szCs w:val="28"/>
        </w:rPr>
        <w:t xml:space="preserve"> (р</w:t>
      </w:r>
      <w:r w:rsidRPr="00612669">
        <w:rPr>
          <w:rFonts w:ascii="Times New Roman" w:hAnsi="Times New Roman" w:cs="Times New Roman"/>
          <w:sz w:val="24"/>
          <w:szCs w:val="28"/>
        </w:rPr>
        <w:t>одители в обязательном порядке должны подтвердить выбор дистанционного обучения, написав заявление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61266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12669" w:rsidRPr="008E532D" w:rsidRDefault="00612669" w:rsidP="00B1635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61266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612669">
        <w:rPr>
          <w:rFonts w:ascii="Times New Roman" w:hAnsi="Times New Roman" w:cs="Times New Roman"/>
          <w:sz w:val="24"/>
          <w:szCs w:val="28"/>
        </w:rPr>
        <w:t>ст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612669">
        <w:rPr>
          <w:rFonts w:ascii="Times New Roman" w:hAnsi="Times New Roman" w:cs="Times New Roman"/>
          <w:sz w:val="24"/>
          <w:szCs w:val="28"/>
        </w:rPr>
        <w:t xml:space="preserve"> корректировки в рабочие программы и учебные планы.  </w:t>
      </w:r>
    </w:p>
    <w:p w:rsidR="00B1635D" w:rsidRPr="008E532D" w:rsidRDefault="00591588" w:rsidP="00B1635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E532D">
        <w:rPr>
          <w:rFonts w:ascii="Times New Roman" w:hAnsi="Times New Roman" w:cs="Times New Roman"/>
          <w:sz w:val="24"/>
          <w:szCs w:val="28"/>
        </w:rPr>
        <w:t>Проанализировать</w:t>
      </w:r>
      <w:r w:rsidR="000A4715" w:rsidRPr="008E532D">
        <w:rPr>
          <w:rFonts w:ascii="Times New Roman" w:hAnsi="Times New Roman" w:cs="Times New Roman"/>
          <w:sz w:val="24"/>
          <w:szCs w:val="28"/>
        </w:rPr>
        <w:t xml:space="preserve"> технические возможности образовательного учреждения (количество компьютеров и ноутбуков, количество </w:t>
      </w:r>
      <w:r w:rsidR="000A4715" w:rsidRPr="008E532D">
        <w:rPr>
          <w:rFonts w:ascii="Times New Roman" w:hAnsi="Times New Roman" w:cs="Times New Roman"/>
          <w:sz w:val="24"/>
          <w:szCs w:val="28"/>
          <w:lang w:val="en-US"/>
        </w:rPr>
        <w:t>WEB</w:t>
      </w:r>
      <w:r w:rsidR="000A4715" w:rsidRPr="008E532D">
        <w:rPr>
          <w:rFonts w:ascii="Times New Roman" w:hAnsi="Times New Roman" w:cs="Times New Roman"/>
          <w:sz w:val="24"/>
          <w:szCs w:val="28"/>
        </w:rPr>
        <w:t>-камер и микрофонов, количество учебных кабинетов с доступом к сети Интернет и т.д.)</w:t>
      </w:r>
      <w:r w:rsidR="00B1635D" w:rsidRPr="008E532D">
        <w:rPr>
          <w:rFonts w:ascii="Times New Roman" w:hAnsi="Times New Roman" w:cs="Times New Roman"/>
          <w:sz w:val="24"/>
          <w:szCs w:val="28"/>
        </w:rPr>
        <w:t>.</w:t>
      </w:r>
    </w:p>
    <w:p w:rsidR="00591588" w:rsidRPr="008E532D" w:rsidRDefault="00591588" w:rsidP="00B1635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E532D">
        <w:rPr>
          <w:rFonts w:ascii="Times New Roman" w:hAnsi="Times New Roman" w:cs="Times New Roman"/>
          <w:sz w:val="24"/>
          <w:szCs w:val="28"/>
        </w:rPr>
        <w:t>Оценить уровень ИКТ-компетентности педагогических работников (при необходимости провести консультации, создать рабочие группы из числа работников по обмену опытом работы с использованием ДОТ).</w:t>
      </w:r>
    </w:p>
    <w:p w:rsidR="00591588" w:rsidRPr="008E532D" w:rsidRDefault="00591588" w:rsidP="00B1635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E532D">
        <w:rPr>
          <w:rFonts w:ascii="Times New Roman" w:hAnsi="Times New Roman" w:cs="Times New Roman"/>
          <w:sz w:val="24"/>
          <w:szCs w:val="28"/>
        </w:rPr>
        <w:t xml:space="preserve">Оценить технические возможности родителей (законных представителей) обучающихся (наличие компьютера/ноутбука/смартфона, </w:t>
      </w:r>
      <w:proofErr w:type="spellStart"/>
      <w:r w:rsidRPr="008E532D">
        <w:rPr>
          <w:rFonts w:ascii="Times New Roman" w:hAnsi="Times New Roman" w:cs="Times New Roman"/>
          <w:sz w:val="24"/>
          <w:szCs w:val="28"/>
        </w:rPr>
        <w:t>переферийного</w:t>
      </w:r>
      <w:proofErr w:type="spellEnd"/>
      <w:r w:rsidRPr="008E532D">
        <w:rPr>
          <w:rFonts w:ascii="Times New Roman" w:hAnsi="Times New Roman" w:cs="Times New Roman"/>
          <w:sz w:val="24"/>
          <w:szCs w:val="28"/>
        </w:rPr>
        <w:t xml:space="preserve"> оборудования, наличие адреса электронной почты, возможность доступа к сети Интернет и т.д.).</w:t>
      </w:r>
    </w:p>
    <w:p w:rsidR="00B76ACA" w:rsidRPr="00EA52CE" w:rsidRDefault="00B76ACA" w:rsidP="00B76AC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52CE">
        <w:rPr>
          <w:rFonts w:ascii="Times New Roman" w:hAnsi="Times New Roman" w:cs="Times New Roman"/>
          <w:b/>
          <w:sz w:val="24"/>
          <w:szCs w:val="28"/>
        </w:rPr>
        <w:t xml:space="preserve">Организация автоматизированных рабочих мест (АРМ) педагогических работников, </w:t>
      </w:r>
      <w:r w:rsidR="00EA52CE" w:rsidRPr="00EA52CE">
        <w:rPr>
          <w:rFonts w:ascii="Times New Roman" w:hAnsi="Times New Roman" w:cs="Times New Roman"/>
          <w:b/>
          <w:sz w:val="24"/>
          <w:szCs w:val="24"/>
        </w:rPr>
        <w:t>прикладного программного обеспечения и сервисов в интернете</w:t>
      </w:r>
      <w:r w:rsidR="00EA52CE" w:rsidRPr="00EA52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A52CE">
        <w:rPr>
          <w:rFonts w:ascii="Times New Roman" w:hAnsi="Times New Roman" w:cs="Times New Roman"/>
          <w:b/>
          <w:sz w:val="24"/>
          <w:szCs w:val="28"/>
        </w:rPr>
        <w:t>для применения ДОТ в образовательном процессе</w:t>
      </w:r>
      <w:r w:rsidRPr="00EA52CE">
        <w:rPr>
          <w:rFonts w:ascii="Times New Roman" w:hAnsi="Times New Roman" w:cs="Times New Roman"/>
          <w:b/>
          <w:sz w:val="24"/>
          <w:szCs w:val="28"/>
        </w:rPr>
        <w:t>.</w:t>
      </w:r>
    </w:p>
    <w:p w:rsidR="00FD2CFA" w:rsidRDefault="00FD2CFA" w:rsidP="00FD2CFA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</w:p>
    <w:p w:rsidR="008E532D" w:rsidRPr="00FE378C" w:rsidRDefault="008E532D" w:rsidP="008E532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78C">
        <w:rPr>
          <w:rFonts w:ascii="Times New Roman" w:hAnsi="Times New Roman" w:cs="Times New Roman"/>
          <w:sz w:val="24"/>
          <w:szCs w:val="24"/>
        </w:rPr>
        <w:t xml:space="preserve">Для использования дистанционных образовательных технологий предъявляются следующие </w:t>
      </w:r>
      <w:r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Pr="00FE378C">
        <w:rPr>
          <w:rFonts w:ascii="Times New Roman" w:hAnsi="Times New Roman" w:cs="Times New Roman"/>
          <w:sz w:val="24"/>
          <w:szCs w:val="24"/>
        </w:rPr>
        <w:t>требования к рабочим местам учеников и учителей:</w:t>
      </w:r>
    </w:p>
    <w:p w:rsidR="008E532D" w:rsidRPr="00FE378C" w:rsidRDefault="008E532D" w:rsidP="008E532D">
      <w:pPr>
        <w:rPr>
          <w:rFonts w:ascii="Times New Roman" w:hAnsi="Times New Roman" w:cs="Times New Roman"/>
          <w:sz w:val="24"/>
          <w:szCs w:val="24"/>
        </w:rPr>
      </w:pPr>
      <w:r w:rsidRPr="00FE378C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</w:p>
    <w:p w:rsidR="008E532D" w:rsidRPr="00FE378C" w:rsidRDefault="008E532D" w:rsidP="008E5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78C">
        <w:rPr>
          <w:rFonts w:ascii="Times New Roman" w:hAnsi="Times New Roman" w:cs="Times New Roman"/>
          <w:sz w:val="24"/>
          <w:szCs w:val="24"/>
        </w:rPr>
        <w:t xml:space="preserve">Операционная система: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E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78C">
        <w:rPr>
          <w:rFonts w:ascii="Times New Roman" w:hAnsi="Times New Roman" w:cs="Times New Roman"/>
          <w:sz w:val="24"/>
          <w:szCs w:val="24"/>
          <w:lang w:val="en-US"/>
        </w:rPr>
        <w:t>xp</w:t>
      </w:r>
      <w:proofErr w:type="spellEnd"/>
      <w:r w:rsidRPr="00FE378C">
        <w:rPr>
          <w:rFonts w:ascii="Times New Roman" w:hAnsi="Times New Roman" w:cs="Times New Roman"/>
          <w:sz w:val="24"/>
          <w:szCs w:val="24"/>
        </w:rPr>
        <w:t xml:space="preserve"> и выше,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FE378C">
        <w:rPr>
          <w:rFonts w:ascii="Times New Roman" w:hAnsi="Times New Roman" w:cs="Times New Roman"/>
          <w:sz w:val="24"/>
          <w:szCs w:val="24"/>
        </w:rPr>
        <w:t xml:space="preserve">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FE378C">
        <w:rPr>
          <w:rFonts w:ascii="Times New Roman" w:hAnsi="Times New Roman" w:cs="Times New Roman"/>
          <w:sz w:val="24"/>
          <w:szCs w:val="24"/>
        </w:rPr>
        <w:t xml:space="preserve">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378C"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FD2CFA">
        <w:rPr>
          <w:rFonts w:ascii="Times New Roman" w:hAnsi="Times New Roman" w:cs="Times New Roman"/>
          <w:sz w:val="24"/>
          <w:szCs w:val="24"/>
        </w:rPr>
        <w:t>;</w:t>
      </w:r>
    </w:p>
    <w:p w:rsidR="008E532D" w:rsidRPr="00FE378C" w:rsidRDefault="008E532D" w:rsidP="008E5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378C">
        <w:rPr>
          <w:rFonts w:ascii="Times New Roman" w:hAnsi="Times New Roman" w:cs="Times New Roman"/>
          <w:sz w:val="24"/>
          <w:szCs w:val="24"/>
        </w:rPr>
        <w:t>Современный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78C">
        <w:rPr>
          <w:rFonts w:ascii="Times New Roman" w:hAnsi="Times New Roman" w:cs="Times New Roman"/>
          <w:sz w:val="24"/>
          <w:szCs w:val="24"/>
        </w:rPr>
        <w:t>браузер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 xml:space="preserve"> Chrome, Opera, Mozilla Firefox.</w:t>
      </w:r>
    </w:p>
    <w:p w:rsidR="008E532D" w:rsidRPr="00FE378C" w:rsidRDefault="008E532D" w:rsidP="008E532D">
      <w:pPr>
        <w:rPr>
          <w:rFonts w:ascii="Times New Roman" w:hAnsi="Times New Roman" w:cs="Times New Roman"/>
          <w:sz w:val="24"/>
          <w:szCs w:val="24"/>
        </w:rPr>
      </w:pPr>
      <w:r w:rsidRPr="00FE378C">
        <w:rPr>
          <w:rFonts w:ascii="Times New Roman" w:hAnsi="Times New Roman" w:cs="Times New Roman"/>
          <w:sz w:val="24"/>
          <w:szCs w:val="24"/>
        </w:rPr>
        <w:t>Аппаратное обеспечение:</w:t>
      </w:r>
    </w:p>
    <w:p w:rsidR="008E532D" w:rsidRPr="00FE378C" w:rsidRDefault="008E532D" w:rsidP="008E5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78C">
        <w:rPr>
          <w:rFonts w:ascii="Times New Roman" w:hAnsi="Times New Roman" w:cs="Times New Roman"/>
          <w:sz w:val="24"/>
          <w:szCs w:val="24"/>
        </w:rPr>
        <w:t>Гарнитура (</w:t>
      </w:r>
      <w:proofErr w:type="spellStart"/>
      <w:r w:rsidRPr="00FE378C">
        <w:rPr>
          <w:rFonts w:ascii="Times New Roman" w:hAnsi="Times New Roman" w:cs="Times New Roman"/>
          <w:sz w:val="24"/>
          <w:szCs w:val="24"/>
        </w:rPr>
        <w:t>наушники+микрофон</w:t>
      </w:r>
      <w:proofErr w:type="spellEnd"/>
      <w:r w:rsidRPr="00FE378C">
        <w:rPr>
          <w:rFonts w:ascii="Times New Roman" w:hAnsi="Times New Roman" w:cs="Times New Roman"/>
          <w:sz w:val="24"/>
          <w:szCs w:val="24"/>
        </w:rPr>
        <w:t xml:space="preserve">) </w:t>
      </w:r>
      <w:r w:rsidR="00FD2CFA">
        <w:rPr>
          <w:rFonts w:ascii="Times New Roman" w:hAnsi="Times New Roman" w:cs="Times New Roman"/>
          <w:sz w:val="24"/>
          <w:szCs w:val="24"/>
        </w:rPr>
        <w:t>или</w:t>
      </w:r>
      <w:r w:rsidRPr="00FE378C">
        <w:rPr>
          <w:rFonts w:ascii="Times New Roman" w:hAnsi="Times New Roman" w:cs="Times New Roman"/>
          <w:sz w:val="24"/>
          <w:szCs w:val="24"/>
        </w:rPr>
        <w:t xml:space="preserve"> колонки и микрофон</w:t>
      </w:r>
      <w:r w:rsidR="00FD2CFA">
        <w:rPr>
          <w:rFonts w:ascii="Times New Roman" w:hAnsi="Times New Roman" w:cs="Times New Roman"/>
          <w:sz w:val="24"/>
          <w:szCs w:val="24"/>
        </w:rPr>
        <w:t>;</w:t>
      </w:r>
    </w:p>
    <w:p w:rsidR="008E532D" w:rsidRPr="00FE378C" w:rsidRDefault="008E532D" w:rsidP="008E5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78C">
        <w:rPr>
          <w:rFonts w:ascii="Times New Roman" w:hAnsi="Times New Roman" w:cs="Times New Roman"/>
          <w:sz w:val="24"/>
          <w:szCs w:val="24"/>
        </w:rPr>
        <w:t>Для видеосвя</w:t>
      </w:r>
      <w:r w:rsidR="00FD2CFA">
        <w:rPr>
          <w:rFonts w:ascii="Times New Roman" w:hAnsi="Times New Roman" w:cs="Times New Roman"/>
          <w:sz w:val="24"/>
          <w:szCs w:val="24"/>
        </w:rPr>
        <w:t>зи требуется наличие веб-камеры;</w:t>
      </w:r>
    </w:p>
    <w:p w:rsidR="008E532D" w:rsidRDefault="008E532D" w:rsidP="008E5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78C">
        <w:rPr>
          <w:rFonts w:ascii="Times New Roman" w:hAnsi="Times New Roman" w:cs="Times New Roman"/>
          <w:sz w:val="24"/>
          <w:szCs w:val="24"/>
        </w:rPr>
        <w:t>Доступ в интернет со скоростью не менее 1 Мбит/с.</w:t>
      </w:r>
    </w:p>
    <w:p w:rsidR="008E532D" w:rsidRDefault="008E532D" w:rsidP="008E5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использование смартфонов на операционных системах </w:t>
      </w:r>
      <w:r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FE3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FE37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FE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Iphone</w:t>
      </w:r>
      <w:proofErr w:type="spellEnd"/>
      <w:r w:rsidRPr="00FE378C">
        <w:rPr>
          <w:rFonts w:ascii="Times New Roman" w:hAnsi="Times New Roman" w:cs="Times New Roman"/>
          <w:sz w:val="24"/>
          <w:szCs w:val="24"/>
        </w:rPr>
        <w:t>)</w:t>
      </w:r>
      <w:r w:rsidR="00FD2CFA">
        <w:rPr>
          <w:rFonts w:ascii="Times New Roman" w:hAnsi="Times New Roman" w:cs="Times New Roman"/>
          <w:sz w:val="24"/>
          <w:szCs w:val="24"/>
        </w:rPr>
        <w:t>.</w:t>
      </w:r>
    </w:p>
    <w:p w:rsidR="008E532D" w:rsidRDefault="008E532D" w:rsidP="008E532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АРМ (автоматизированное рабочее место) учителя не подключен к сети интернет, возможно организовать данное подключение при помощи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8219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. Для оборудования рабочего места потребуется: </w:t>
      </w:r>
    </w:p>
    <w:p w:rsidR="008E532D" w:rsidRDefault="008E532D" w:rsidP="008E532D">
      <w:pPr>
        <w:pStyle w:val="a3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B51C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B5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E4816">
        <w:rPr>
          <w:rFonts w:ascii="Times New Roman" w:hAnsi="Times New Roman" w:cs="Times New Roman"/>
          <w:sz w:val="24"/>
          <w:szCs w:val="24"/>
        </w:rPr>
        <w:t>очка доступа (</w:t>
      </w:r>
      <w:r>
        <w:rPr>
          <w:rFonts w:ascii="Times New Roman" w:hAnsi="Times New Roman" w:cs="Times New Roman"/>
          <w:sz w:val="24"/>
          <w:szCs w:val="24"/>
        </w:rPr>
        <w:t>к данному устройству подключается кабель сети интернет. Стоимость от 1500 руб.</w:t>
      </w:r>
      <w:r w:rsidRPr="004E4816">
        <w:rPr>
          <w:rFonts w:ascii="Times New Roman" w:hAnsi="Times New Roman" w:cs="Times New Roman"/>
          <w:sz w:val="24"/>
          <w:szCs w:val="24"/>
        </w:rPr>
        <w:t>)</w:t>
      </w:r>
    </w:p>
    <w:p w:rsidR="008E532D" w:rsidRDefault="008E532D" w:rsidP="008E532D">
      <w:pPr>
        <w:pStyle w:val="a3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821926">
        <w:rPr>
          <w:rFonts w:ascii="Times New Roman" w:hAnsi="Times New Roman" w:cs="Times New Roman"/>
          <w:sz w:val="24"/>
          <w:szCs w:val="24"/>
        </w:rPr>
        <w:t xml:space="preserve">Усилитель беспроводного сигнала </w:t>
      </w:r>
      <w:r>
        <w:rPr>
          <w:rFonts w:ascii="Times New Roman" w:hAnsi="Times New Roman" w:cs="Times New Roman"/>
          <w:sz w:val="24"/>
          <w:szCs w:val="24"/>
        </w:rPr>
        <w:t>(требуется, если сигнал от основной точки доступа слаб из-за естественных препятствий. Стоимость от 1000 руб.)</w:t>
      </w:r>
    </w:p>
    <w:p w:rsidR="008E532D" w:rsidRDefault="008E532D" w:rsidP="008E532D">
      <w:pPr>
        <w:pStyle w:val="a3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4E4816">
        <w:rPr>
          <w:rFonts w:ascii="Times New Roman" w:hAnsi="Times New Roman" w:cs="Times New Roman"/>
          <w:sz w:val="24"/>
          <w:szCs w:val="24"/>
        </w:rPr>
        <w:t xml:space="preserve"> </w:t>
      </w:r>
      <w:r w:rsidRPr="004E4816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4E4816">
        <w:rPr>
          <w:rFonts w:ascii="Times New Roman" w:hAnsi="Times New Roman" w:cs="Times New Roman"/>
          <w:sz w:val="24"/>
          <w:szCs w:val="24"/>
        </w:rPr>
        <w:t>-</w:t>
      </w:r>
      <w:r w:rsidRPr="004E4816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4E4816">
        <w:rPr>
          <w:rFonts w:ascii="Times New Roman" w:hAnsi="Times New Roman" w:cs="Times New Roman"/>
          <w:sz w:val="24"/>
          <w:szCs w:val="24"/>
        </w:rPr>
        <w:t xml:space="preserve"> адаптер (</w:t>
      </w:r>
      <w:r>
        <w:rPr>
          <w:rFonts w:ascii="Times New Roman" w:hAnsi="Times New Roman" w:cs="Times New Roman"/>
          <w:sz w:val="24"/>
          <w:szCs w:val="24"/>
        </w:rPr>
        <w:t>подключается непосредственно к АРМ. Стоимость от 700руб.</w:t>
      </w:r>
      <w:r w:rsidRPr="004E4816">
        <w:rPr>
          <w:rFonts w:ascii="Times New Roman" w:hAnsi="Times New Roman" w:cs="Times New Roman"/>
          <w:sz w:val="24"/>
          <w:szCs w:val="24"/>
        </w:rPr>
        <w:t>)</w:t>
      </w:r>
    </w:p>
    <w:p w:rsidR="008E532D" w:rsidRPr="00B51CAB" w:rsidRDefault="008E532D" w:rsidP="008E5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одной точке доступа, так же, как и к усилителю беспроводного сигнала можно подключить несколько АРМ учителя с подключенными к ним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4E4816">
        <w:rPr>
          <w:rFonts w:ascii="Times New Roman" w:hAnsi="Times New Roman" w:cs="Times New Roman"/>
          <w:sz w:val="24"/>
          <w:szCs w:val="24"/>
        </w:rPr>
        <w:t xml:space="preserve"> </w:t>
      </w:r>
      <w:r w:rsidRPr="004E4816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4E4816">
        <w:rPr>
          <w:rFonts w:ascii="Times New Roman" w:hAnsi="Times New Roman" w:cs="Times New Roman"/>
          <w:sz w:val="24"/>
          <w:szCs w:val="24"/>
        </w:rPr>
        <w:t>-</w:t>
      </w:r>
      <w:r w:rsidRPr="004E4816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4E4816">
        <w:rPr>
          <w:rFonts w:ascii="Times New Roman" w:hAnsi="Times New Roman" w:cs="Times New Roman"/>
          <w:sz w:val="24"/>
          <w:szCs w:val="24"/>
        </w:rPr>
        <w:t xml:space="preserve"> адаптер</w:t>
      </w:r>
      <w:r>
        <w:rPr>
          <w:rFonts w:ascii="Times New Roman" w:hAnsi="Times New Roman" w:cs="Times New Roman"/>
          <w:sz w:val="24"/>
          <w:szCs w:val="24"/>
        </w:rPr>
        <w:t>ами.</w:t>
      </w:r>
    </w:p>
    <w:p w:rsidR="008E532D" w:rsidRPr="00FE378C" w:rsidRDefault="008E532D" w:rsidP="008E532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78C">
        <w:rPr>
          <w:rFonts w:ascii="Times New Roman" w:hAnsi="Times New Roman" w:cs="Times New Roman"/>
          <w:sz w:val="24"/>
          <w:szCs w:val="24"/>
        </w:rPr>
        <w:t xml:space="preserve">Обучение с </w:t>
      </w:r>
      <w:r>
        <w:rPr>
          <w:rFonts w:ascii="Times New Roman" w:hAnsi="Times New Roman" w:cs="Times New Roman"/>
          <w:sz w:val="24"/>
          <w:szCs w:val="24"/>
        </w:rPr>
        <w:t xml:space="preserve">частичным </w:t>
      </w:r>
      <w:r w:rsidRPr="00FE378C">
        <w:rPr>
          <w:rFonts w:ascii="Times New Roman" w:hAnsi="Times New Roman" w:cs="Times New Roman"/>
          <w:sz w:val="24"/>
          <w:szCs w:val="24"/>
        </w:rPr>
        <w:t xml:space="preserve">применением дистанционных технологий </w:t>
      </w:r>
      <w:r>
        <w:rPr>
          <w:rFonts w:ascii="Times New Roman" w:hAnsi="Times New Roman" w:cs="Times New Roman"/>
          <w:sz w:val="24"/>
          <w:szCs w:val="24"/>
        </w:rPr>
        <w:t>возможно с</w:t>
      </w:r>
      <w:r w:rsidRPr="00FE3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Pr="00FE378C">
        <w:rPr>
          <w:rFonts w:ascii="Times New Roman" w:hAnsi="Times New Roman" w:cs="Times New Roman"/>
          <w:sz w:val="24"/>
          <w:szCs w:val="24"/>
        </w:rPr>
        <w:t xml:space="preserve">прикладного программного обеспечения и сервисов в интернете. </w:t>
      </w:r>
      <w:r>
        <w:rPr>
          <w:rFonts w:ascii="Times New Roman" w:hAnsi="Times New Roman" w:cs="Times New Roman"/>
          <w:sz w:val="24"/>
          <w:szCs w:val="24"/>
        </w:rPr>
        <w:t>Их можно разделить на</w:t>
      </w:r>
      <w:r w:rsidRPr="00FE378C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8E532D" w:rsidRPr="00FE378C" w:rsidRDefault="008E532D" w:rsidP="008E53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78C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FE378C">
        <w:rPr>
          <w:rFonts w:ascii="Times New Roman" w:hAnsi="Times New Roman" w:cs="Times New Roman"/>
          <w:sz w:val="24"/>
          <w:szCs w:val="24"/>
        </w:rPr>
        <w:t>видеозвонков</w:t>
      </w:r>
      <w:proofErr w:type="spellEnd"/>
      <w:r w:rsidRPr="00FE37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378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FE378C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297815</wp:posOffset>
            </wp:positionV>
            <wp:extent cx="5934075" cy="3219450"/>
            <wp:effectExtent l="0" t="0" r="9525" b="0"/>
            <wp:wrapThrough wrapText="bothSides">
              <wp:wrapPolygon edited="0">
                <wp:start x="0" y="0"/>
                <wp:lineTo x="0" y="21472"/>
                <wp:lineTo x="21565" y="21472"/>
                <wp:lineTo x="21565" y="0"/>
                <wp:lineTo x="0" y="0"/>
              </wp:wrapPolygon>
            </wp:wrapThrough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FE378C">
        <w:rPr>
          <w:rFonts w:ascii="Times New Roman" w:hAnsi="Times New Roman" w:cs="Times New Roman"/>
          <w:sz w:val="24"/>
          <w:szCs w:val="24"/>
        </w:rPr>
        <w:t xml:space="preserve">,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E378C">
        <w:rPr>
          <w:rFonts w:ascii="Times New Roman" w:hAnsi="Times New Roman" w:cs="Times New Roman"/>
          <w:sz w:val="24"/>
          <w:szCs w:val="24"/>
        </w:rPr>
        <w:t xml:space="preserve">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FE378C">
        <w:rPr>
          <w:rFonts w:ascii="Times New Roman" w:hAnsi="Times New Roman" w:cs="Times New Roman"/>
          <w:sz w:val="24"/>
          <w:szCs w:val="24"/>
        </w:rPr>
        <w:t xml:space="preserve">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Pr="00FE378C">
        <w:rPr>
          <w:rFonts w:ascii="Times New Roman" w:hAnsi="Times New Roman" w:cs="Times New Roman"/>
          <w:sz w:val="24"/>
          <w:szCs w:val="24"/>
        </w:rPr>
        <w:t xml:space="preserve">,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FE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7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532D" w:rsidRDefault="008E532D" w:rsidP="008E53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78C">
        <w:rPr>
          <w:rFonts w:ascii="Times New Roman" w:hAnsi="Times New Roman" w:cs="Times New Roman"/>
          <w:sz w:val="24"/>
          <w:szCs w:val="24"/>
        </w:rPr>
        <w:t>Сервисы с возможностью обратной связи: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32D" w:rsidRDefault="008E532D" w:rsidP="008E5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78C">
        <w:rPr>
          <w:rFonts w:ascii="Times New Roman" w:hAnsi="Times New Roman" w:cs="Times New Roman"/>
          <w:sz w:val="24"/>
          <w:szCs w:val="24"/>
        </w:rPr>
        <w:t>Социальные сети (</w:t>
      </w:r>
      <w:proofErr w:type="spellStart"/>
      <w:r w:rsidRPr="00FE378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E37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FE37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532D" w:rsidRDefault="008E532D" w:rsidP="008E5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Мессенджеры (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FE37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FE378C">
        <w:rPr>
          <w:rFonts w:ascii="Times New Roman" w:hAnsi="Times New Roman" w:cs="Times New Roman"/>
          <w:sz w:val="24"/>
          <w:szCs w:val="24"/>
        </w:rPr>
        <w:t xml:space="preserve">., электронная почта, </w:t>
      </w:r>
      <w:proofErr w:type="spellStart"/>
      <w:r w:rsidRPr="00FE378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FE378C">
        <w:rPr>
          <w:rFonts w:ascii="Times New Roman" w:hAnsi="Times New Roman" w:cs="Times New Roman"/>
          <w:sz w:val="24"/>
          <w:szCs w:val="24"/>
        </w:rPr>
        <w:t xml:space="preserve">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E378C">
        <w:rPr>
          <w:rFonts w:ascii="Times New Roman" w:hAnsi="Times New Roman" w:cs="Times New Roman"/>
          <w:sz w:val="24"/>
          <w:szCs w:val="24"/>
        </w:rPr>
        <w:t>)</w:t>
      </w:r>
    </w:p>
    <w:p w:rsidR="00C732CE" w:rsidRDefault="00C732CE" w:rsidP="00C732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6F52">
        <w:rPr>
          <w:rFonts w:ascii="Times New Roman" w:hAnsi="Times New Roman" w:cs="Times New Roman"/>
          <w:sz w:val="24"/>
          <w:szCs w:val="24"/>
        </w:rPr>
        <w:t>Сервисы с возможностью размещения информации в сети интернет (облачные сервисы</w:t>
      </w:r>
      <w:r>
        <w:rPr>
          <w:rFonts w:ascii="Times New Roman" w:hAnsi="Times New Roman" w:cs="Times New Roman"/>
          <w:sz w:val="24"/>
          <w:szCs w:val="24"/>
        </w:rPr>
        <w:t xml:space="preserve"> хранения данных</w:t>
      </w:r>
      <w:r w:rsidRPr="00866F52">
        <w:rPr>
          <w:rFonts w:ascii="Times New Roman" w:hAnsi="Times New Roman" w:cs="Times New Roman"/>
          <w:sz w:val="24"/>
          <w:szCs w:val="24"/>
        </w:rPr>
        <w:t>)</w:t>
      </w:r>
    </w:p>
    <w:p w:rsidR="00C732CE" w:rsidRDefault="00C732CE" w:rsidP="00C732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05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</w:t>
      </w:r>
    </w:p>
    <w:p w:rsidR="00C732CE" w:rsidRDefault="00C732CE" w:rsidP="00C732C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</w:p>
    <w:p w:rsidR="00C732CE" w:rsidRPr="00C732CE" w:rsidRDefault="00C732CE" w:rsidP="00C732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Облако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0535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32CE" w:rsidRPr="00CB001C" w:rsidRDefault="00C732CE" w:rsidP="009853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обязательным условием является использование сайта образовательного учреждения с целью размещения на нем информации для учеников, их родителей, и педагогов</w:t>
      </w:r>
      <w:r w:rsidR="0098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(Например, расписание занятий, проводимых в дистанционном формате, памятки для родителей об использовании систем и др.)</w:t>
      </w:r>
      <w:r w:rsidR="00985355">
        <w:rPr>
          <w:rFonts w:ascii="Times New Roman" w:hAnsi="Times New Roman" w:cs="Times New Roman"/>
          <w:sz w:val="24"/>
          <w:szCs w:val="24"/>
        </w:rPr>
        <w:t>.</w:t>
      </w:r>
    </w:p>
    <w:p w:rsidR="00C732CE" w:rsidRDefault="00C732CE" w:rsidP="008E53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35D" w:rsidRDefault="00EA52CE" w:rsidP="00EA52C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2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  <w:r w:rsidRPr="00EA52CE">
        <w:rPr>
          <w:rFonts w:ascii="Times New Roman" w:hAnsi="Times New Roman" w:cs="Times New Roman"/>
          <w:b/>
          <w:sz w:val="24"/>
          <w:szCs w:val="24"/>
        </w:rPr>
        <w:t>прикладного программного обеспечения и сервисов в интернете для применения ДОТ в образовательном процессе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определяется образовательным учреждением самостоятельно.</w:t>
      </w:r>
    </w:p>
    <w:p w:rsidR="00EA52CE" w:rsidRDefault="00EA52CE" w:rsidP="00EA52C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Обучение с применением ДОТ. </w:t>
      </w:r>
    </w:p>
    <w:p w:rsidR="00EA52CE" w:rsidRDefault="00505557" w:rsidP="0061266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понимать, что при дистанционном обучении усвоение нового материала затруднено (по сравнению с очной формой). </w:t>
      </w:r>
      <w:r w:rsidR="00612669">
        <w:rPr>
          <w:rFonts w:ascii="Times New Roman" w:hAnsi="Times New Roman" w:cs="Times New Roman"/>
          <w:sz w:val="24"/>
          <w:szCs w:val="24"/>
        </w:rPr>
        <w:t>В связи с чем, п</w:t>
      </w:r>
      <w:r w:rsidR="00612669" w:rsidRPr="00612669">
        <w:rPr>
          <w:rFonts w:ascii="Times New Roman" w:hAnsi="Times New Roman" w:cs="Times New Roman"/>
          <w:sz w:val="24"/>
          <w:szCs w:val="24"/>
        </w:rPr>
        <w:t>едагогам рекомендуется создавать простые, «нужные для обучающихся, ресурсы и задания», а своё отношение к работам обучающихся выражать в виде текстовых рецензий, аудиозаписей или устных онлайн-консультаций.</w:t>
      </w:r>
    </w:p>
    <w:p w:rsidR="00EA52CE" w:rsidRDefault="00EA52CE" w:rsidP="00EA52C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69" w:rsidRDefault="00612669" w:rsidP="00EA52C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построения </w:t>
      </w:r>
      <w:r w:rsidR="00985355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ДОТ:</w:t>
      </w:r>
    </w:p>
    <w:p w:rsidR="00612669" w:rsidRDefault="00612669" w:rsidP="0061266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(в соответствии с расписанием) групповой видеоконференции.</w:t>
      </w:r>
    </w:p>
    <w:p w:rsidR="00612669" w:rsidRPr="00985355" w:rsidRDefault="00612669" w:rsidP="00612669">
      <w:pPr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6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6126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12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612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Pr="006126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612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7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1266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5355" w:rsidRPr="009853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2669" w:rsidRDefault="00C732CE" w:rsidP="0061266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учащихся (ведение журнала).</w:t>
      </w:r>
    </w:p>
    <w:p w:rsidR="00C732CE" w:rsidRDefault="00C732CE" w:rsidP="0061266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85355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по плану.</w:t>
      </w:r>
    </w:p>
    <w:p w:rsidR="00C732CE" w:rsidRDefault="00C732CE" w:rsidP="0061266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 домашнего задания.</w:t>
      </w:r>
    </w:p>
    <w:p w:rsidR="00C732CE" w:rsidRDefault="00C732CE" w:rsidP="009853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 форм предоставления домашнего задания</w:t>
      </w:r>
      <w:r w:rsidR="00985355">
        <w:rPr>
          <w:rFonts w:ascii="Times New Roman" w:hAnsi="Times New Roman" w:cs="Times New Roman"/>
          <w:sz w:val="24"/>
          <w:szCs w:val="24"/>
        </w:rPr>
        <w:t>, обратной связи</w:t>
      </w:r>
      <w:r>
        <w:rPr>
          <w:rFonts w:ascii="Times New Roman" w:hAnsi="Times New Roman" w:cs="Times New Roman"/>
          <w:sz w:val="24"/>
          <w:szCs w:val="24"/>
        </w:rPr>
        <w:t xml:space="preserve"> (электронная почта, </w:t>
      </w:r>
      <w:r w:rsidR="009853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ессенджеры (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FE37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FE378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E378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FE378C">
        <w:rPr>
          <w:rFonts w:ascii="Times New Roman" w:hAnsi="Times New Roman" w:cs="Times New Roman"/>
          <w:sz w:val="24"/>
          <w:szCs w:val="24"/>
        </w:rPr>
        <w:t xml:space="preserve"> </w:t>
      </w:r>
      <w:r w:rsidRPr="00FE378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E37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2CE">
        <w:rPr>
          <w:rFonts w:ascii="Times New Roman" w:hAnsi="Times New Roman" w:cs="Times New Roman"/>
          <w:sz w:val="24"/>
          <w:szCs w:val="24"/>
        </w:rPr>
        <w:t xml:space="preserve"> </w:t>
      </w:r>
      <w:r w:rsidR="00985355">
        <w:rPr>
          <w:rFonts w:ascii="Times New Roman" w:hAnsi="Times New Roman" w:cs="Times New Roman"/>
          <w:sz w:val="24"/>
          <w:szCs w:val="24"/>
        </w:rPr>
        <w:t>с</w:t>
      </w:r>
      <w:r w:rsidRPr="00FE378C">
        <w:rPr>
          <w:rFonts w:ascii="Times New Roman" w:hAnsi="Times New Roman" w:cs="Times New Roman"/>
          <w:sz w:val="24"/>
          <w:szCs w:val="24"/>
        </w:rPr>
        <w:t>оциальные сети (</w:t>
      </w:r>
      <w:proofErr w:type="spellStart"/>
      <w:r w:rsidRPr="00FE378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E37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FE37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2CE" w:rsidRDefault="00C732CE" w:rsidP="00C732CE">
      <w:pPr>
        <w:rPr>
          <w:rFonts w:ascii="Times New Roman" w:hAnsi="Times New Roman" w:cs="Times New Roman"/>
          <w:sz w:val="24"/>
          <w:szCs w:val="24"/>
        </w:rPr>
      </w:pPr>
    </w:p>
    <w:p w:rsidR="00C732CE" w:rsidRDefault="00C732CE" w:rsidP="00C732CE">
      <w:pPr>
        <w:rPr>
          <w:rFonts w:ascii="Times New Roman" w:hAnsi="Times New Roman" w:cs="Times New Roman"/>
          <w:sz w:val="24"/>
          <w:szCs w:val="24"/>
        </w:rPr>
      </w:pPr>
    </w:p>
    <w:p w:rsidR="004C6FDD" w:rsidRPr="00C732CE" w:rsidRDefault="004C6FDD" w:rsidP="00EA52C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52CE" w:rsidRPr="00C732CE" w:rsidRDefault="00EA52CE" w:rsidP="00EA52C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52CE" w:rsidRPr="00C7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8ED"/>
    <w:multiLevelType w:val="hybridMultilevel"/>
    <w:tmpl w:val="E8FA6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D5781"/>
    <w:multiLevelType w:val="hybridMultilevel"/>
    <w:tmpl w:val="130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A6EF9"/>
    <w:multiLevelType w:val="hybridMultilevel"/>
    <w:tmpl w:val="6E90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69B4"/>
    <w:multiLevelType w:val="hybridMultilevel"/>
    <w:tmpl w:val="751C3FC0"/>
    <w:lvl w:ilvl="0" w:tplc="043A7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4B57"/>
    <w:multiLevelType w:val="hybridMultilevel"/>
    <w:tmpl w:val="268C41CE"/>
    <w:lvl w:ilvl="0" w:tplc="DB088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046176"/>
    <w:multiLevelType w:val="hybridMultilevel"/>
    <w:tmpl w:val="DF72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D043F"/>
    <w:multiLevelType w:val="hybridMultilevel"/>
    <w:tmpl w:val="268885AE"/>
    <w:lvl w:ilvl="0" w:tplc="275AE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DB"/>
    <w:rsid w:val="000456B0"/>
    <w:rsid w:val="000A4715"/>
    <w:rsid w:val="001C364B"/>
    <w:rsid w:val="004C6FDD"/>
    <w:rsid w:val="00505557"/>
    <w:rsid w:val="00591588"/>
    <w:rsid w:val="00612669"/>
    <w:rsid w:val="008E532D"/>
    <w:rsid w:val="00945D68"/>
    <w:rsid w:val="00985355"/>
    <w:rsid w:val="00B1635D"/>
    <w:rsid w:val="00B76ACA"/>
    <w:rsid w:val="00C732CE"/>
    <w:rsid w:val="00E01FDB"/>
    <w:rsid w:val="00EA52CE"/>
    <w:rsid w:val="00FB3A59"/>
    <w:rsid w:val="00F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9267"/>
  <w15:chartTrackingRefBased/>
  <w15:docId w15:val="{5121E429-4EAF-4908-A843-02EA5DF2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2020-03-26T03:35:00Z</cp:lastPrinted>
  <dcterms:created xsi:type="dcterms:W3CDTF">2020-03-27T01:19:00Z</dcterms:created>
  <dcterms:modified xsi:type="dcterms:W3CDTF">2020-03-27T01:19:00Z</dcterms:modified>
</cp:coreProperties>
</file>